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62EC" w:rsidRDefault="000662EC" w:rsidP="000662EC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(открытый урок)</w:t>
      </w:r>
    </w:p>
    <w:p w:rsidR="002226B8" w:rsidRPr="00F10C97" w:rsidRDefault="002226B8" w:rsidP="000662E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10C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Разработка урока для детей с</w:t>
      </w:r>
      <w:r w:rsidR="00F10C97" w:rsidRPr="00F10C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тяжелыми множественными нарушениями</w:t>
      </w:r>
      <w:r w:rsidRPr="00F10C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F10C97" w:rsidRPr="00F10C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развития (</w:t>
      </w:r>
      <w:r w:rsidRPr="00F10C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ТМНР</w:t>
      </w:r>
      <w:r w:rsidR="00F10C97" w:rsidRPr="00F10C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r w:rsidRPr="00F10C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2226B8" w:rsidRPr="00F10C97" w:rsidRDefault="002226B8" w:rsidP="00F10C97">
      <w:pPr>
        <w:pStyle w:val="a3"/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  <w:r w:rsidRPr="00F10C97">
        <w:rPr>
          <w:b/>
          <w:sz w:val="28"/>
          <w:szCs w:val="28"/>
        </w:rPr>
        <w:t xml:space="preserve">Предмет: </w:t>
      </w:r>
      <w:r w:rsidR="0050538C" w:rsidRPr="00F10C97">
        <w:rPr>
          <w:b/>
          <w:sz w:val="28"/>
          <w:szCs w:val="28"/>
        </w:rPr>
        <w:t>Предметно – практические действия (ППД)</w:t>
      </w:r>
    </w:p>
    <w:p w:rsidR="002226B8" w:rsidRPr="00F10C97" w:rsidRDefault="002226B8" w:rsidP="00F10C97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10C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Класс:</w:t>
      </w:r>
      <w:r w:rsidR="0050538C" w:rsidRPr="00F10C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1</w:t>
      </w:r>
    </w:p>
    <w:p w:rsidR="0050538C" w:rsidRPr="00F10C97" w:rsidRDefault="002226B8" w:rsidP="00F10C97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10C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 урока:</w:t>
      </w:r>
      <w:r w:rsidRPr="00F10C97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r w:rsidR="0050538C" w:rsidRPr="00F10C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«Волшебное путешествие в сказку»</w:t>
      </w:r>
    </w:p>
    <w:p w:rsidR="0050538C" w:rsidRPr="00F10C97" w:rsidRDefault="0050538C" w:rsidP="00F10C97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10C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выделять общий признак предметов группы</w:t>
      </w:r>
    </w:p>
    <w:p w:rsidR="002226B8" w:rsidRPr="00F10C97" w:rsidRDefault="002226B8" w:rsidP="00F10C9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26B8" w:rsidRDefault="002226B8" w:rsidP="00F10C97">
      <w:pPr>
        <w:spacing w:after="0" w:line="360" w:lineRule="auto"/>
        <w:rPr>
          <w:rFonts w:ascii="Times New Roman" w:hAnsi="Times New Roman" w:cs="Times New Roman"/>
          <w:color w:val="040C28"/>
          <w:sz w:val="28"/>
          <w:szCs w:val="28"/>
        </w:rPr>
      </w:pPr>
      <w:r w:rsidRPr="00F10C97">
        <w:rPr>
          <w:rFonts w:ascii="Times New Roman" w:hAnsi="Times New Roman" w:cs="Times New Roman"/>
          <w:i/>
          <w:color w:val="111111"/>
          <w:sz w:val="28"/>
          <w:szCs w:val="28"/>
        </w:rPr>
        <w:t>Тип урока:</w:t>
      </w:r>
      <w:r w:rsidRPr="00F10C97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r w:rsidR="0050538C" w:rsidRPr="00F10C97">
        <w:rPr>
          <w:rFonts w:ascii="Times New Roman" w:hAnsi="Times New Roman" w:cs="Times New Roman"/>
          <w:color w:val="040C28"/>
          <w:sz w:val="28"/>
          <w:szCs w:val="28"/>
        </w:rPr>
        <w:t>открытия нового знания</w:t>
      </w:r>
    </w:p>
    <w:p w:rsidR="00F4790B" w:rsidRPr="00F10C97" w:rsidRDefault="00F4790B" w:rsidP="00F10C97">
      <w:pPr>
        <w:spacing w:after="0" w:line="360" w:lineRule="auto"/>
        <w:rPr>
          <w:rFonts w:ascii="Times New Roman" w:hAnsi="Times New Roman" w:cs="Times New Roman"/>
          <w:color w:val="111111"/>
          <w:sz w:val="28"/>
          <w:szCs w:val="28"/>
        </w:rPr>
      </w:pPr>
      <w:r w:rsidRPr="00F4790B">
        <w:rPr>
          <w:rFonts w:ascii="Times New Roman" w:hAnsi="Times New Roman" w:cs="Times New Roman"/>
          <w:color w:val="111111"/>
          <w:sz w:val="28"/>
          <w:szCs w:val="28"/>
        </w:rPr>
        <w:t>Цель:</w:t>
      </w:r>
      <w:r w:rsidR="001D578C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r w:rsidRPr="00F4790B">
        <w:rPr>
          <w:rFonts w:ascii="Times New Roman" w:hAnsi="Times New Roman" w:cs="Times New Roman"/>
          <w:color w:val="111111"/>
          <w:sz w:val="28"/>
          <w:szCs w:val="28"/>
        </w:rPr>
        <w:t>Содействовать формированию усвоения новых знаний о сказках и способствовать развитию творческого мышления  обучающихся с ТМНР</w:t>
      </w:r>
    </w:p>
    <w:p w:rsidR="002226B8" w:rsidRDefault="002226B8" w:rsidP="00F10C97">
      <w:pPr>
        <w:spacing w:after="0" w:line="360" w:lineRule="auto"/>
        <w:rPr>
          <w:rFonts w:ascii="Times New Roman" w:hAnsi="Times New Roman" w:cs="Times New Roman"/>
          <w:color w:val="111111"/>
          <w:sz w:val="28"/>
          <w:szCs w:val="28"/>
        </w:rPr>
      </w:pPr>
      <w:r w:rsidRPr="00F10C97">
        <w:rPr>
          <w:rFonts w:ascii="Times New Roman" w:hAnsi="Times New Roman" w:cs="Times New Roman"/>
          <w:color w:val="111111"/>
          <w:sz w:val="28"/>
          <w:szCs w:val="28"/>
        </w:rPr>
        <w:t>Задачи:</w:t>
      </w:r>
    </w:p>
    <w:p w:rsidR="001D578C" w:rsidRPr="001D578C" w:rsidRDefault="001D578C" w:rsidP="001D578C">
      <w:pPr>
        <w:spacing w:after="0" w:line="360" w:lineRule="auto"/>
        <w:rPr>
          <w:rFonts w:ascii="Times New Roman" w:hAnsi="Times New Roman" w:cs="Times New Roman"/>
          <w:color w:val="111111"/>
          <w:sz w:val="28"/>
          <w:szCs w:val="28"/>
        </w:rPr>
      </w:pPr>
      <w:r>
        <w:rPr>
          <w:rFonts w:ascii="Times New Roman" w:hAnsi="Times New Roman" w:cs="Times New Roman"/>
          <w:color w:val="111111"/>
          <w:sz w:val="28"/>
          <w:szCs w:val="28"/>
        </w:rPr>
        <w:t>-</w:t>
      </w:r>
      <w:r w:rsidRPr="001D578C">
        <w:rPr>
          <w:rFonts w:ascii="Times New Roman" w:hAnsi="Times New Roman" w:cs="Times New Roman"/>
          <w:color w:val="111111"/>
          <w:sz w:val="28"/>
          <w:szCs w:val="28"/>
        </w:rPr>
        <w:t>воспитывать интерес и любовь к сказке, желание проявлять добрые поступки, соблюдать этику доброжелательного общения в условиях коллективного взаимодействия;</w:t>
      </w:r>
    </w:p>
    <w:p w:rsidR="001D578C" w:rsidRPr="001D578C" w:rsidRDefault="001D578C" w:rsidP="001D578C">
      <w:pPr>
        <w:spacing w:after="0" w:line="360" w:lineRule="auto"/>
        <w:rPr>
          <w:rFonts w:ascii="Times New Roman" w:hAnsi="Times New Roman" w:cs="Times New Roman"/>
          <w:color w:val="111111"/>
          <w:sz w:val="28"/>
          <w:szCs w:val="28"/>
        </w:rPr>
      </w:pPr>
      <w:r w:rsidRPr="001D578C">
        <w:rPr>
          <w:rFonts w:ascii="Times New Roman" w:hAnsi="Times New Roman" w:cs="Times New Roman"/>
          <w:color w:val="111111"/>
          <w:sz w:val="28"/>
          <w:szCs w:val="28"/>
        </w:rPr>
        <w:t>-развивать добрые чувства, эмоциональную отзывчивость;</w:t>
      </w:r>
    </w:p>
    <w:p w:rsidR="001D578C" w:rsidRPr="00F10C97" w:rsidRDefault="001D578C" w:rsidP="001D578C">
      <w:pPr>
        <w:spacing w:after="0" w:line="360" w:lineRule="auto"/>
        <w:rPr>
          <w:rFonts w:ascii="Times New Roman" w:hAnsi="Times New Roman" w:cs="Times New Roman"/>
          <w:color w:val="111111"/>
          <w:sz w:val="28"/>
          <w:szCs w:val="28"/>
        </w:rPr>
      </w:pPr>
      <w:r w:rsidRPr="001D578C">
        <w:rPr>
          <w:rFonts w:ascii="Times New Roman" w:hAnsi="Times New Roman" w:cs="Times New Roman"/>
          <w:color w:val="111111"/>
          <w:sz w:val="28"/>
          <w:szCs w:val="28"/>
        </w:rPr>
        <w:t>-развивать воображение, сообразительность, мышление, речь</w:t>
      </w:r>
    </w:p>
    <w:p w:rsidR="002226B8" w:rsidRPr="00F10C97" w:rsidRDefault="002226B8" w:rsidP="00F10C97">
      <w:pPr>
        <w:spacing w:after="0" w:line="360" w:lineRule="auto"/>
        <w:rPr>
          <w:rFonts w:ascii="Times New Roman" w:hAnsi="Times New Roman" w:cs="Times New Roman"/>
          <w:color w:val="111111"/>
          <w:sz w:val="28"/>
          <w:szCs w:val="28"/>
        </w:rPr>
      </w:pPr>
      <w:r w:rsidRPr="00F10C97">
        <w:rPr>
          <w:rFonts w:ascii="Times New Roman" w:hAnsi="Times New Roman" w:cs="Times New Roman"/>
          <w:color w:val="111111"/>
          <w:sz w:val="28"/>
          <w:szCs w:val="28"/>
        </w:rPr>
        <w:t xml:space="preserve">- </w:t>
      </w:r>
      <w:r w:rsidR="0050538C" w:rsidRPr="00F10C97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развивать умение видеть общий признак предметов группы</w:t>
      </w:r>
    </w:p>
    <w:p w:rsidR="00B25A49" w:rsidRPr="00F10C97" w:rsidRDefault="002226B8" w:rsidP="00F10C97">
      <w:pPr>
        <w:spacing w:after="0" w:line="360" w:lineRule="auto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F10C97">
        <w:rPr>
          <w:rFonts w:ascii="Times New Roman" w:hAnsi="Times New Roman" w:cs="Times New Roman"/>
          <w:color w:val="111111"/>
          <w:sz w:val="28"/>
          <w:szCs w:val="28"/>
        </w:rPr>
        <w:t xml:space="preserve">- </w:t>
      </w:r>
      <w:r w:rsidR="00B25A49" w:rsidRPr="00F10C97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закреплять умение различать и показывать фигуру круг.</w:t>
      </w:r>
    </w:p>
    <w:p w:rsidR="002226B8" w:rsidRPr="00F10C97" w:rsidRDefault="002226B8" w:rsidP="00F10C97">
      <w:pPr>
        <w:spacing w:after="0" w:line="360" w:lineRule="auto"/>
        <w:rPr>
          <w:rFonts w:ascii="Times New Roman" w:hAnsi="Times New Roman" w:cs="Times New Roman"/>
          <w:color w:val="111111"/>
          <w:sz w:val="28"/>
          <w:szCs w:val="28"/>
        </w:rPr>
      </w:pPr>
      <w:proofErr w:type="gramStart"/>
      <w:r w:rsidRPr="00F10C97">
        <w:rPr>
          <w:rFonts w:ascii="Times New Roman" w:hAnsi="Times New Roman" w:cs="Times New Roman"/>
          <w:color w:val="111111"/>
          <w:sz w:val="28"/>
          <w:szCs w:val="28"/>
        </w:rPr>
        <w:t xml:space="preserve">Оборудование: </w:t>
      </w:r>
      <w:r w:rsidR="00B25A49" w:rsidRPr="00F10C97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игрушки: медведь</w:t>
      </w:r>
      <w:r w:rsidR="001D578C">
        <w:rPr>
          <w:rFonts w:ascii="Times New Roman" w:hAnsi="Times New Roman" w:cs="Times New Roman"/>
          <w:color w:val="111111"/>
          <w:sz w:val="28"/>
          <w:szCs w:val="28"/>
        </w:rPr>
        <w:t>, лиса, волк</w:t>
      </w:r>
      <w:r w:rsidR="00B25A49" w:rsidRPr="00F10C97">
        <w:rPr>
          <w:rFonts w:ascii="Times New Roman" w:hAnsi="Times New Roman" w:cs="Times New Roman"/>
          <w:color w:val="111111"/>
          <w:sz w:val="28"/>
          <w:szCs w:val="28"/>
        </w:rPr>
        <w:t xml:space="preserve">, заяц, колобок, </w:t>
      </w:r>
      <w:r w:rsidRPr="00F10C97">
        <w:rPr>
          <w:rFonts w:ascii="Times New Roman" w:hAnsi="Times New Roman" w:cs="Times New Roman"/>
          <w:color w:val="111111"/>
          <w:sz w:val="28"/>
          <w:szCs w:val="28"/>
        </w:rPr>
        <w:t>карточки с заданиями,</w:t>
      </w:r>
      <w:r w:rsidR="001D578C">
        <w:rPr>
          <w:rFonts w:ascii="Times New Roman" w:hAnsi="Times New Roman" w:cs="Times New Roman"/>
          <w:color w:val="111111"/>
          <w:sz w:val="28"/>
          <w:szCs w:val="28"/>
        </w:rPr>
        <w:t xml:space="preserve"> интерактивная доска</w:t>
      </w:r>
      <w:r w:rsidRPr="00F10C97">
        <w:rPr>
          <w:rFonts w:ascii="Times New Roman" w:hAnsi="Times New Roman" w:cs="Times New Roman"/>
          <w:color w:val="111111"/>
          <w:sz w:val="28"/>
          <w:szCs w:val="28"/>
        </w:rPr>
        <w:t>.</w:t>
      </w:r>
      <w:proofErr w:type="gramEnd"/>
    </w:p>
    <w:p w:rsidR="002226B8" w:rsidRPr="00F10C97" w:rsidRDefault="002226B8" w:rsidP="00F10C97">
      <w:pPr>
        <w:spacing w:after="0" w:line="360" w:lineRule="auto"/>
        <w:rPr>
          <w:rFonts w:ascii="Times New Roman" w:hAnsi="Times New Roman" w:cs="Times New Roman"/>
          <w:color w:val="111111"/>
          <w:sz w:val="28"/>
          <w:szCs w:val="28"/>
        </w:rPr>
      </w:pPr>
      <w:r w:rsidRPr="00F10C97">
        <w:rPr>
          <w:rFonts w:ascii="Times New Roman" w:hAnsi="Times New Roman" w:cs="Times New Roman"/>
          <w:color w:val="111111"/>
          <w:sz w:val="28"/>
          <w:szCs w:val="28"/>
        </w:rPr>
        <w:t>Ход занятия.</w:t>
      </w:r>
    </w:p>
    <w:p w:rsidR="002226B8" w:rsidRPr="00F10C97" w:rsidRDefault="002226B8" w:rsidP="00F10C97">
      <w:pPr>
        <w:spacing w:after="0" w:line="360" w:lineRule="auto"/>
        <w:rPr>
          <w:rFonts w:ascii="Times New Roman" w:hAnsi="Times New Roman" w:cs="Times New Roman"/>
          <w:i/>
          <w:color w:val="111111"/>
          <w:sz w:val="28"/>
          <w:szCs w:val="28"/>
        </w:rPr>
      </w:pPr>
      <w:r w:rsidRPr="00F10C97">
        <w:rPr>
          <w:rFonts w:ascii="Times New Roman" w:hAnsi="Times New Roman" w:cs="Times New Roman"/>
          <w:i/>
          <w:color w:val="111111"/>
          <w:sz w:val="28"/>
          <w:szCs w:val="28"/>
        </w:rPr>
        <w:t>Организационный этап:</w:t>
      </w:r>
    </w:p>
    <w:p w:rsidR="002226B8" w:rsidRPr="00F10C97" w:rsidRDefault="002226B8" w:rsidP="00F10C97">
      <w:pPr>
        <w:spacing w:after="0" w:line="360" w:lineRule="auto"/>
        <w:rPr>
          <w:rFonts w:ascii="Times New Roman" w:hAnsi="Times New Roman" w:cs="Times New Roman"/>
          <w:color w:val="111111"/>
          <w:sz w:val="28"/>
          <w:szCs w:val="28"/>
        </w:rPr>
      </w:pPr>
      <w:r w:rsidRPr="00F10C97">
        <w:rPr>
          <w:rFonts w:ascii="Times New Roman" w:hAnsi="Times New Roman" w:cs="Times New Roman"/>
          <w:color w:val="111111"/>
          <w:sz w:val="28"/>
          <w:szCs w:val="28"/>
        </w:rPr>
        <w:t>Приветствие.</w:t>
      </w:r>
    </w:p>
    <w:p w:rsidR="002226B8" w:rsidRPr="00F10C97" w:rsidRDefault="002226B8" w:rsidP="00F10C97">
      <w:pPr>
        <w:spacing w:after="0" w:line="360" w:lineRule="auto"/>
        <w:rPr>
          <w:rFonts w:ascii="Times New Roman" w:hAnsi="Times New Roman" w:cs="Times New Roman"/>
          <w:i/>
          <w:color w:val="111111"/>
          <w:sz w:val="28"/>
          <w:szCs w:val="28"/>
        </w:rPr>
      </w:pPr>
      <w:r w:rsidRPr="00F10C97">
        <w:rPr>
          <w:rFonts w:ascii="Times New Roman" w:hAnsi="Times New Roman" w:cs="Times New Roman"/>
          <w:i/>
          <w:color w:val="111111"/>
          <w:sz w:val="28"/>
          <w:szCs w:val="28"/>
        </w:rPr>
        <w:t>Постановка цели и задач урока:</w:t>
      </w:r>
    </w:p>
    <w:p w:rsidR="00B25A49" w:rsidRPr="00F10C97" w:rsidRDefault="00B25A49" w:rsidP="00F10C97">
      <w:pPr>
        <w:spacing w:after="0" w:line="360" w:lineRule="auto"/>
        <w:rPr>
          <w:rFonts w:ascii="Times New Roman" w:hAnsi="Times New Roman" w:cs="Times New Roman"/>
          <w:i/>
          <w:color w:val="111111"/>
          <w:sz w:val="28"/>
          <w:szCs w:val="28"/>
        </w:rPr>
      </w:pPr>
      <w:r w:rsidRPr="00F10C97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Сегодня мы с вами отправимся в путешествие в сказку. Попробуйте угадать, в </w:t>
      </w:r>
      <w:proofErr w:type="gramStart"/>
      <w:r w:rsidRPr="00F10C97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какую</w:t>
      </w:r>
      <w:proofErr w:type="gramEnd"/>
      <w:r w:rsidRPr="00F10C97">
        <w:rPr>
          <w:rFonts w:ascii="Times New Roman" w:hAnsi="Times New Roman" w:cs="Times New Roman"/>
          <w:i/>
          <w:color w:val="111111"/>
          <w:sz w:val="28"/>
          <w:szCs w:val="28"/>
        </w:rPr>
        <w:t>?</w:t>
      </w:r>
      <w:r w:rsidR="009B5792" w:rsidRPr="00F10C97">
        <w:rPr>
          <w:rFonts w:ascii="Times New Roman" w:hAnsi="Times New Roman" w:cs="Times New Roman"/>
          <w:i/>
          <w:color w:val="111111"/>
          <w:sz w:val="28"/>
          <w:szCs w:val="28"/>
        </w:rPr>
        <w:t xml:space="preserve"> (показываются игрушки животных)</w:t>
      </w:r>
    </w:p>
    <w:p w:rsidR="00B25A49" w:rsidRPr="00F10C97" w:rsidRDefault="00B25A49" w:rsidP="00F10C97">
      <w:pPr>
        <w:spacing w:after="0" w:line="360" w:lineRule="auto"/>
        <w:rPr>
          <w:rFonts w:ascii="Times New Roman" w:hAnsi="Times New Roman" w:cs="Times New Roman"/>
          <w:i/>
          <w:color w:val="111111"/>
          <w:sz w:val="28"/>
          <w:szCs w:val="28"/>
        </w:rPr>
      </w:pPr>
      <w:r w:rsidRPr="00F10C97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Правильно, это сказка «Колобок». Давайте её вспомним</w:t>
      </w:r>
      <w:proofErr w:type="gramStart"/>
      <w:r w:rsidRPr="00F10C97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.</w:t>
      </w:r>
      <w:proofErr w:type="gramEnd"/>
      <w:r w:rsidRPr="00F10C97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(</w:t>
      </w:r>
      <w:proofErr w:type="gramStart"/>
      <w:r w:rsidRPr="00F10C97">
        <w:rPr>
          <w:rFonts w:ascii="Times New Roman" w:hAnsi="Times New Roman" w:cs="Times New Roman"/>
          <w:i/>
          <w:color w:val="181818"/>
          <w:sz w:val="28"/>
          <w:szCs w:val="28"/>
          <w:shd w:val="clear" w:color="auto" w:fill="FFFFFF"/>
        </w:rPr>
        <w:t>п</w:t>
      </w:r>
      <w:proofErr w:type="gramEnd"/>
      <w:r w:rsidRPr="00F10C97">
        <w:rPr>
          <w:rFonts w:ascii="Times New Roman" w:hAnsi="Times New Roman" w:cs="Times New Roman"/>
          <w:i/>
          <w:color w:val="181818"/>
          <w:sz w:val="28"/>
          <w:szCs w:val="28"/>
          <w:shd w:val="clear" w:color="auto" w:fill="FFFFFF"/>
        </w:rPr>
        <w:t>росмотр мультфильма)</w:t>
      </w:r>
    </w:p>
    <w:p w:rsidR="00664BFA" w:rsidRPr="00F10C97" w:rsidRDefault="002226B8" w:rsidP="00F10C97">
      <w:pPr>
        <w:spacing w:after="0" w:line="360" w:lineRule="auto"/>
        <w:rPr>
          <w:rFonts w:ascii="Times New Roman" w:hAnsi="Times New Roman" w:cs="Times New Roman"/>
          <w:i/>
          <w:color w:val="111111"/>
          <w:sz w:val="28"/>
          <w:szCs w:val="28"/>
        </w:rPr>
      </w:pPr>
      <w:r w:rsidRPr="00F10C97">
        <w:rPr>
          <w:rFonts w:ascii="Times New Roman" w:hAnsi="Times New Roman" w:cs="Times New Roman"/>
          <w:i/>
          <w:color w:val="111111"/>
          <w:sz w:val="28"/>
          <w:szCs w:val="28"/>
        </w:rPr>
        <w:t>Актуализация знаний:</w:t>
      </w:r>
    </w:p>
    <w:p w:rsidR="002226B8" w:rsidRPr="00F10C97" w:rsidRDefault="002226B8" w:rsidP="00F10C97">
      <w:pPr>
        <w:spacing w:after="0" w:line="360" w:lineRule="auto"/>
        <w:rPr>
          <w:rFonts w:ascii="Times New Roman" w:hAnsi="Times New Roman" w:cs="Times New Roman"/>
          <w:i/>
          <w:color w:val="111111"/>
          <w:sz w:val="28"/>
          <w:szCs w:val="28"/>
        </w:rPr>
      </w:pPr>
      <w:r w:rsidRPr="00F10C97">
        <w:rPr>
          <w:rFonts w:ascii="Times New Roman" w:hAnsi="Times New Roman" w:cs="Times New Roman"/>
          <w:i/>
          <w:color w:val="111111"/>
          <w:sz w:val="28"/>
          <w:szCs w:val="28"/>
        </w:rPr>
        <w:lastRenderedPageBreak/>
        <w:t>Первичное усвоение знаний:</w:t>
      </w:r>
    </w:p>
    <w:p w:rsidR="00664BFA" w:rsidRPr="00F10C97" w:rsidRDefault="00664BFA" w:rsidP="00F10C97">
      <w:pPr>
        <w:spacing w:after="0" w:line="360" w:lineRule="auto"/>
        <w:rPr>
          <w:rFonts w:ascii="Times New Roman" w:hAnsi="Times New Roman" w:cs="Times New Roman"/>
          <w:color w:val="111111"/>
          <w:sz w:val="28"/>
          <w:szCs w:val="28"/>
        </w:rPr>
      </w:pPr>
      <w:r w:rsidRPr="00F10C97">
        <w:rPr>
          <w:rFonts w:ascii="Times New Roman" w:hAnsi="Times New Roman" w:cs="Times New Roman"/>
          <w:color w:val="111111"/>
          <w:sz w:val="28"/>
          <w:szCs w:val="28"/>
        </w:rPr>
        <w:t xml:space="preserve">Посморите на катртинки у себя на столах. Покажите, какого цвета был колобок? </w:t>
      </w:r>
      <w:r w:rsidRPr="00F10C97">
        <w:rPr>
          <w:rFonts w:ascii="Times New Roman" w:hAnsi="Times New Roman" w:cs="Times New Roman"/>
          <w:i/>
          <w:color w:val="111111"/>
          <w:sz w:val="28"/>
          <w:szCs w:val="28"/>
        </w:rPr>
        <w:t>(показывают)</w:t>
      </w:r>
    </w:p>
    <w:p w:rsidR="00664BFA" w:rsidRPr="00F10C97" w:rsidRDefault="00664BFA" w:rsidP="00F10C97">
      <w:pPr>
        <w:spacing w:after="0" w:line="360" w:lineRule="auto"/>
        <w:rPr>
          <w:rFonts w:ascii="Times New Roman" w:hAnsi="Times New Roman" w:cs="Times New Roman"/>
          <w:i/>
          <w:color w:val="111111"/>
          <w:sz w:val="28"/>
          <w:szCs w:val="28"/>
        </w:rPr>
      </w:pPr>
      <w:r w:rsidRPr="00F10C97">
        <w:rPr>
          <w:rFonts w:ascii="Times New Roman" w:hAnsi="Times New Roman" w:cs="Times New Roman"/>
          <w:i/>
          <w:noProof/>
          <w:color w:val="111111"/>
          <w:sz w:val="28"/>
          <w:szCs w:val="28"/>
          <w:lang w:eastAsia="ru-RU"/>
        </w:rPr>
        <w:drawing>
          <wp:inline distT="0" distB="0" distL="0" distR="0">
            <wp:extent cx="2811699" cy="1377939"/>
            <wp:effectExtent l="19050" t="0" r="7701" b="0"/>
            <wp:docPr id="155" name="Рисунок 74" descr="Kolobo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Kolobok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14757" t="41496" r="130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3309" cy="13787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26B8" w:rsidRPr="00F10C97" w:rsidRDefault="002226B8" w:rsidP="00F10C97">
      <w:pPr>
        <w:spacing w:after="0" w:line="360" w:lineRule="auto"/>
        <w:rPr>
          <w:rFonts w:ascii="Times New Roman" w:hAnsi="Times New Roman" w:cs="Times New Roman"/>
          <w:i/>
          <w:color w:val="111111"/>
          <w:sz w:val="28"/>
          <w:szCs w:val="28"/>
        </w:rPr>
      </w:pPr>
      <w:proofErr w:type="gramStart"/>
      <w:r w:rsidRPr="00F10C97">
        <w:rPr>
          <w:rFonts w:ascii="Times New Roman" w:hAnsi="Times New Roman" w:cs="Times New Roman"/>
          <w:i/>
          <w:color w:val="111111"/>
          <w:sz w:val="28"/>
          <w:szCs w:val="28"/>
        </w:rPr>
        <w:t>Первичная</w:t>
      </w:r>
      <w:proofErr w:type="gramEnd"/>
      <w:r w:rsidRPr="00F10C97">
        <w:rPr>
          <w:rFonts w:ascii="Times New Roman" w:hAnsi="Times New Roman" w:cs="Times New Roman"/>
          <w:i/>
          <w:color w:val="111111"/>
          <w:sz w:val="28"/>
          <w:szCs w:val="28"/>
        </w:rPr>
        <w:t xml:space="preserve"> провекра понимания:</w:t>
      </w:r>
    </w:p>
    <w:p w:rsidR="00664BFA" w:rsidRPr="00F10C97" w:rsidRDefault="00664BFA" w:rsidP="00F10C97">
      <w:pPr>
        <w:spacing w:after="0" w:line="360" w:lineRule="auto"/>
        <w:rPr>
          <w:rFonts w:ascii="Times New Roman" w:hAnsi="Times New Roman" w:cs="Times New Roman"/>
          <w:color w:val="111111"/>
          <w:sz w:val="28"/>
          <w:szCs w:val="28"/>
        </w:rPr>
      </w:pPr>
      <w:r w:rsidRPr="00F10C97">
        <w:rPr>
          <w:rFonts w:ascii="Times New Roman" w:hAnsi="Times New Roman" w:cs="Times New Roman"/>
          <w:color w:val="111111"/>
          <w:sz w:val="28"/>
          <w:szCs w:val="28"/>
        </w:rPr>
        <w:t>А сейчас мы с вами поиграем в игру.</w:t>
      </w:r>
    </w:p>
    <w:p w:rsidR="002226B8" w:rsidRPr="00F10C97" w:rsidRDefault="00664BFA" w:rsidP="00F10C97">
      <w:pPr>
        <w:spacing w:after="0" w:line="360" w:lineRule="auto"/>
        <w:rPr>
          <w:rFonts w:ascii="Times New Roman" w:hAnsi="Times New Roman" w:cs="Times New Roman"/>
          <w:i/>
          <w:color w:val="111111"/>
          <w:sz w:val="28"/>
          <w:szCs w:val="28"/>
        </w:rPr>
      </w:pPr>
      <w:r w:rsidRPr="00F10C97">
        <w:rPr>
          <w:rFonts w:ascii="Times New Roman" w:hAnsi="Times New Roman" w:cs="Times New Roman"/>
          <w:color w:val="111111"/>
          <w:sz w:val="28"/>
          <w:szCs w:val="28"/>
        </w:rPr>
        <w:t xml:space="preserve"> Нужно найти всех геров нашй сказки. Мы с вами подходим по одному к доске и нажимаем на картинки. Нам надо найти одинаковых героев. </w:t>
      </w:r>
      <w:proofErr w:type="gramStart"/>
      <w:r w:rsidRPr="00F10C97">
        <w:rPr>
          <w:rFonts w:ascii="Times New Roman" w:hAnsi="Times New Roman" w:cs="Times New Roman"/>
          <w:i/>
          <w:color w:val="111111"/>
          <w:sz w:val="28"/>
          <w:szCs w:val="28"/>
        </w:rPr>
        <w:t>(</w:t>
      </w:r>
      <w:r w:rsidR="00CA0098" w:rsidRPr="00F10C97">
        <w:rPr>
          <w:rFonts w:ascii="Times New Roman" w:hAnsi="Times New Roman" w:cs="Times New Roman"/>
          <w:i/>
          <w:color w:val="111111"/>
          <w:sz w:val="28"/>
          <w:szCs w:val="28"/>
        </w:rPr>
        <w:t>Н</w:t>
      </w:r>
      <w:r w:rsidRPr="00F10C97">
        <w:rPr>
          <w:rFonts w:ascii="Times New Roman" w:hAnsi="Times New Roman" w:cs="Times New Roman"/>
          <w:i/>
          <w:color w:val="111111"/>
          <w:sz w:val="28"/>
          <w:szCs w:val="28"/>
        </w:rPr>
        <w:t>а интерактивной доске идет игра.</w:t>
      </w:r>
      <w:proofErr w:type="gramEnd"/>
      <w:r w:rsidRPr="00F10C97">
        <w:rPr>
          <w:rFonts w:ascii="Times New Roman" w:hAnsi="Times New Roman" w:cs="Times New Roman"/>
          <w:i/>
          <w:color w:val="111111"/>
          <w:sz w:val="28"/>
          <w:szCs w:val="28"/>
        </w:rPr>
        <w:t xml:space="preserve"> </w:t>
      </w:r>
      <w:proofErr w:type="gramStart"/>
      <w:r w:rsidRPr="00F10C97">
        <w:rPr>
          <w:rFonts w:ascii="Times New Roman" w:hAnsi="Times New Roman" w:cs="Times New Roman"/>
          <w:i/>
          <w:color w:val="111111"/>
          <w:sz w:val="28"/>
          <w:szCs w:val="28"/>
        </w:rPr>
        <w:t>Дети по очереди перев</w:t>
      </w:r>
      <w:r w:rsidR="00CA0098" w:rsidRPr="00F10C97">
        <w:rPr>
          <w:rFonts w:ascii="Times New Roman" w:hAnsi="Times New Roman" w:cs="Times New Roman"/>
          <w:i/>
          <w:color w:val="111111"/>
          <w:sz w:val="28"/>
          <w:szCs w:val="28"/>
        </w:rPr>
        <w:t>орачивают картинки, находят пары</w:t>
      </w:r>
      <w:r w:rsidRPr="00F10C97">
        <w:rPr>
          <w:rFonts w:ascii="Times New Roman" w:hAnsi="Times New Roman" w:cs="Times New Roman"/>
          <w:i/>
          <w:color w:val="111111"/>
          <w:sz w:val="28"/>
          <w:szCs w:val="28"/>
        </w:rPr>
        <w:t>)</w:t>
      </w:r>
      <w:proofErr w:type="gramEnd"/>
    </w:p>
    <w:p w:rsidR="002226B8" w:rsidRPr="00F10C97" w:rsidRDefault="00664BFA" w:rsidP="00F10C97">
      <w:pPr>
        <w:spacing w:after="0" w:line="360" w:lineRule="auto"/>
        <w:rPr>
          <w:rFonts w:ascii="Times New Roman" w:hAnsi="Times New Roman" w:cs="Times New Roman"/>
          <w:color w:val="111111"/>
          <w:sz w:val="28"/>
          <w:szCs w:val="28"/>
        </w:rPr>
      </w:pPr>
      <w:r w:rsidRPr="00F10C9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47700" cy="647700"/>
            <wp:effectExtent l="19050" t="0" r="0" b="0"/>
            <wp:docPr id="1" name="Рисунок 1" descr="https://learningapps.org/qrcode.php?id=px76aegvj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learningapps.org/qrcode.php?id=px76aegvj2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645682" cy="6456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10C97">
        <w:rPr>
          <w:rFonts w:ascii="Times New Roman" w:hAnsi="Times New Roman" w:cs="Times New Roman"/>
          <w:color w:val="111111"/>
          <w:sz w:val="28"/>
          <w:szCs w:val="28"/>
        </w:rPr>
        <w:t xml:space="preserve">    </w:t>
      </w:r>
      <w:hyperlink r:id="rId6" w:history="1">
        <w:r w:rsidR="00F449BD" w:rsidRPr="00F10C97">
          <w:rPr>
            <w:rStyle w:val="a6"/>
            <w:rFonts w:ascii="Times New Roman" w:hAnsi="Times New Roman" w:cs="Times New Roman"/>
            <w:sz w:val="28"/>
            <w:szCs w:val="28"/>
          </w:rPr>
          <w:t>https://learningapps.org/watch?v=px76aegvj23</w:t>
        </w:r>
      </w:hyperlink>
    </w:p>
    <w:p w:rsidR="00F449BD" w:rsidRPr="00F10C97" w:rsidRDefault="00F449BD" w:rsidP="00F10C97">
      <w:pPr>
        <w:spacing w:after="0" w:line="360" w:lineRule="auto"/>
        <w:rPr>
          <w:rFonts w:ascii="Times New Roman" w:hAnsi="Times New Roman" w:cs="Times New Roman"/>
          <w:color w:val="111111"/>
          <w:sz w:val="28"/>
          <w:szCs w:val="28"/>
        </w:rPr>
      </w:pPr>
    </w:p>
    <w:p w:rsidR="00B5621A" w:rsidRPr="00F10C97" w:rsidRDefault="00B5621A" w:rsidP="00F10C97">
      <w:pPr>
        <w:spacing w:after="0" w:line="360" w:lineRule="auto"/>
        <w:rPr>
          <w:rFonts w:ascii="Times New Roman" w:hAnsi="Times New Roman" w:cs="Times New Roman"/>
          <w:color w:val="111111"/>
          <w:sz w:val="28"/>
          <w:szCs w:val="28"/>
        </w:rPr>
      </w:pPr>
      <w:r w:rsidRPr="00F10C97">
        <w:rPr>
          <w:rFonts w:ascii="Times New Roman" w:hAnsi="Times New Roman" w:cs="Times New Roman"/>
          <w:color w:val="111111"/>
          <w:sz w:val="28"/>
          <w:szCs w:val="28"/>
        </w:rPr>
        <w:t>Мы с вами нашли всех героев.</w:t>
      </w:r>
    </w:p>
    <w:p w:rsidR="00B5621A" w:rsidRPr="00F10C97" w:rsidRDefault="00B5621A" w:rsidP="00F10C97">
      <w:pPr>
        <w:spacing w:after="0" w:line="360" w:lineRule="auto"/>
        <w:rPr>
          <w:rFonts w:ascii="Times New Roman" w:hAnsi="Times New Roman" w:cs="Times New Roman"/>
          <w:color w:val="111111"/>
          <w:sz w:val="28"/>
          <w:szCs w:val="28"/>
        </w:rPr>
      </w:pPr>
      <w:r w:rsidRPr="00F10C97">
        <w:rPr>
          <w:rFonts w:ascii="Times New Roman" w:hAnsi="Times New Roman" w:cs="Times New Roman"/>
          <w:color w:val="111111"/>
          <w:sz w:val="28"/>
          <w:szCs w:val="28"/>
        </w:rPr>
        <w:t xml:space="preserve">На ваших партах лежат листочки. </w:t>
      </w:r>
    </w:p>
    <w:p w:rsidR="00F4790B" w:rsidRPr="00F4790B" w:rsidRDefault="001D578C" w:rsidP="00F4790B">
      <w:pPr>
        <w:shd w:val="clear" w:color="auto" w:fill="FFFFFF"/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F479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какую фигуру </w:t>
      </w:r>
      <w:r w:rsidR="00B5621A" w:rsidRPr="00F10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походит на Колобок?</w:t>
      </w:r>
      <w:r w:rsidR="00F4790B" w:rsidRPr="00F4790B">
        <w:rPr>
          <w:rFonts w:ascii="Times New Roman" w:hAnsi="Times New Roman" w:cs="Times New Roman"/>
          <w:i/>
          <w:sz w:val="28"/>
          <w:szCs w:val="28"/>
        </w:rPr>
        <w:t xml:space="preserve"> (</w:t>
      </w:r>
      <w:r w:rsidR="00F4790B" w:rsidRPr="00F10C97">
        <w:rPr>
          <w:rFonts w:ascii="Times New Roman" w:hAnsi="Times New Roman" w:cs="Times New Roman"/>
          <w:i/>
          <w:color w:val="111111"/>
          <w:sz w:val="28"/>
          <w:szCs w:val="28"/>
        </w:rPr>
        <w:t xml:space="preserve">На интерактивной доске </w:t>
      </w:r>
      <w:r w:rsidR="00F4790B">
        <w:rPr>
          <w:rFonts w:ascii="Times New Roman" w:hAnsi="Times New Roman" w:cs="Times New Roman"/>
          <w:i/>
          <w:sz w:val="28"/>
          <w:szCs w:val="28"/>
        </w:rPr>
        <w:t>в</w:t>
      </w:r>
      <w:r w:rsidR="00F4790B" w:rsidRPr="00F4790B">
        <w:rPr>
          <w:rFonts w:ascii="Times New Roman" w:hAnsi="Times New Roman" w:cs="Times New Roman"/>
          <w:i/>
          <w:sz w:val="28"/>
          <w:szCs w:val="28"/>
        </w:rPr>
        <w:t>ключить  интерактивную презентацию «Интерактивная игра»)</w:t>
      </w:r>
    </w:p>
    <w:p w:rsidR="00B5621A" w:rsidRPr="00F4790B" w:rsidRDefault="00F4790B" w:rsidP="00F10C9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</w:t>
      </w:r>
      <w:r w:rsidRPr="00F4790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На листочках выделить все желт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ы</w:t>
      </w:r>
      <w:r w:rsidRPr="00F4790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 цветом, что походит на круг)</w:t>
      </w:r>
    </w:p>
    <w:p w:rsidR="00B5621A" w:rsidRPr="00F10C97" w:rsidRDefault="00B5621A" w:rsidP="00F10C9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C9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057525" cy="2161710"/>
            <wp:effectExtent l="19050" t="0" r="9525" b="0"/>
            <wp:docPr id="3" name="Рисунок 71" descr="Тематический комплект &quot;Колобок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Тематический комплект &quot;Колобок&quot;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1561" cy="21645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621A" w:rsidRPr="00F10C97" w:rsidRDefault="00B5621A" w:rsidP="00F10C97">
      <w:pPr>
        <w:spacing w:after="0" w:line="360" w:lineRule="auto"/>
        <w:rPr>
          <w:rFonts w:ascii="Times New Roman" w:hAnsi="Times New Roman" w:cs="Times New Roman"/>
          <w:color w:val="111111"/>
          <w:sz w:val="28"/>
          <w:szCs w:val="28"/>
        </w:rPr>
      </w:pPr>
      <w:r w:rsidRPr="00F10C97">
        <w:rPr>
          <w:rFonts w:ascii="Times New Roman" w:hAnsi="Times New Roman" w:cs="Times New Roman"/>
          <w:color w:val="111111"/>
          <w:sz w:val="28"/>
          <w:szCs w:val="28"/>
        </w:rPr>
        <w:lastRenderedPageBreak/>
        <w:t>А теперь давайте вспомним, кого встретил по дорожке на своем пути колобок?</w:t>
      </w:r>
    </w:p>
    <w:p w:rsidR="00B5621A" w:rsidRPr="00F10C97" w:rsidRDefault="00B5621A" w:rsidP="00F10C97">
      <w:pPr>
        <w:spacing w:after="0" w:line="360" w:lineRule="auto"/>
        <w:rPr>
          <w:rFonts w:ascii="Times New Roman" w:hAnsi="Times New Roman" w:cs="Times New Roman"/>
          <w:color w:val="111111"/>
          <w:sz w:val="28"/>
          <w:szCs w:val="28"/>
        </w:rPr>
      </w:pPr>
      <w:r w:rsidRPr="00F10C97">
        <w:rPr>
          <w:rFonts w:ascii="Times New Roman" w:hAnsi="Times New Roman" w:cs="Times New Roman"/>
          <w:color w:val="111111"/>
          <w:sz w:val="28"/>
          <w:szCs w:val="28"/>
        </w:rPr>
        <w:t>Нам нужно составить правильный порядок.</w:t>
      </w:r>
    </w:p>
    <w:p w:rsidR="00B5621A" w:rsidRPr="00F10C97" w:rsidRDefault="00B5621A" w:rsidP="00F10C97">
      <w:pPr>
        <w:spacing w:after="0" w:line="360" w:lineRule="auto"/>
        <w:rPr>
          <w:rFonts w:ascii="Times New Roman" w:hAnsi="Times New Roman" w:cs="Times New Roman"/>
          <w:color w:val="111111"/>
          <w:sz w:val="28"/>
          <w:szCs w:val="28"/>
        </w:rPr>
      </w:pPr>
      <w:r w:rsidRPr="00F10C9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885825" cy="885825"/>
            <wp:effectExtent l="19050" t="0" r="9525" b="0"/>
            <wp:docPr id="4" name="Рисунок 4" descr="https://learningapps.org/qrcode.php?id=pnvgo4uac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learningapps.org/qrcode.php?id=pnvgo4uac2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884610" cy="884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10C97">
        <w:rPr>
          <w:rFonts w:ascii="Times New Roman" w:hAnsi="Times New Roman" w:cs="Times New Roman"/>
          <w:color w:val="111111"/>
          <w:sz w:val="28"/>
          <w:szCs w:val="28"/>
        </w:rPr>
        <w:t xml:space="preserve">  </w:t>
      </w:r>
      <w:hyperlink r:id="rId9" w:history="1">
        <w:r w:rsidR="00F4790B" w:rsidRPr="007A624B">
          <w:rPr>
            <w:rStyle w:val="a6"/>
            <w:rFonts w:ascii="Times New Roman" w:hAnsi="Times New Roman" w:cs="Times New Roman"/>
            <w:sz w:val="28"/>
            <w:szCs w:val="28"/>
          </w:rPr>
          <w:t>https://learningapps.org/watch?v=pnvgo4uac23</w:t>
        </w:r>
      </w:hyperlink>
      <w:r w:rsidR="00F4790B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</w:p>
    <w:p w:rsidR="002226B8" w:rsidRPr="00F10C97" w:rsidRDefault="00B5621A" w:rsidP="00F10C97">
      <w:pPr>
        <w:spacing w:after="0" w:line="360" w:lineRule="auto"/>
        <w:rPr>
          <w:rFonts w:ascii="Times New Roman" w:hAnsi="Times New Roman" w:cs="Times New Roman"/>
          <w:i/>
          <w:color w:val="111111"/>
          <w:sz w:val="28"/>
          <w:szCs w:val="28"/>
        </w:rPr>
      </w:pPr>
      <w:proofErr w:type="gramStart"/>
      <w:r w:rsidRPr="00F10C97">
        <w:rPr>
          <w:rFonts w:ascii="Times New Roman" w:hAnsi="Times New Roman" w:cs="Times New Roman"/>
          <w:i/>
          <w:color w:val="111111"/>
          <w:sz w:val="28"/>
          <w:szCs w:val="28"/>
        </w:rPr>
        <w:t xml:space="preserve">(На интерактивной доске </w:t>
      </w:r>
      <w:r w:rsidR="00F4790B">
        <w:rPr>
          <w:rFonts w:ascii="Times New Roman" w:hAnsi="Times New Roman" w:cs="Times New Roman"/>
          <w:i/>
          <w:sz w:val="28"/>
          <w:szCs w:val="28"/>
        </w:rPr>
        <w:t>в</w:t>
      </w:r>
      <w:r w:rsidR="00F4790B" w:rsidRPr="00F4790B">
        <w:rPr>
          <w:rFonts w:ascii="Times New Roman" w:hAnsi="Times New Roman" w:cs="Times New Roman"/>
          <w:i/>
          <w:sz w:val="28"/>
          <w:szCs w:val="28"/>
        </w:rPr>
        <w:t>ключить  интерактивную презентацию «</w:t>
      </w:r>
      <w:r w:rsidR="00F4790B">
        <w:rPr>
          <w:rFonts w:ascii="Times New Roman" w:hAnsi="Times New Roman" w:cs="Times New Roman"/>
          <w:i/>
          <w:sz w:val="28"/>
          <w:szCs w:val="28"/>
        </w:rPr>
        <w:t>Поставь заплатку</w:t>
      </w:r>
      <w:r w:rsidR="00F4790B" w:rsidRPr="00F4790B">
        <w:rPr>
          <w:rFonts w:ascii="Times New Roman" w:hAnsi="Times New Roman" w:cs="Times New Roman"/>
          <w:i/>
          <w:sz w:val="28"/>
          <w:szCs w:val="28"/>
        </w:rPr>
        <w:t>»</w:t>
      </w:r>
      <w:r w:rsidR="00F4790B"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 w:rsidR="00F4790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Pr="00F10C97">
        <w:rPr>
          <w:rFonts w:ascii="Times New Roman" w:hAnsi="Times New Roman" w:cs="Times New Roman"/>
          <w:i/>
          <w:color w:val="111111"/>
          <w:sz w:val="28"/>
          <w:szCs w:val="28"/>
        </w:rPr>
        <w:t>Дети по очереди передвигают картинки)</w:t>
      </w:r>
      <w:r w:rsidR="00F4790B">
        <w:rPr>
          <w:rFonts w:ascii="Times New Roman" w:hAnsi="Times New Roman" w:cs="Times New Roman"/>
          <w:i/>
          <w:color w:val="111111"/>
          <w:sz w:val="28"/>
          <w:szCs w:val="28"/>
        </w:rPr>
        <w:t xml:space="preserve"> </w:t>
      </w:r>
      <w:proofErr w:type="gramEnd"/>
    </w:p>
    <w:p w:rsidR="00B5621A" w:rsidRPr="00F10C97" w:rsidRDefault="008F44AA" w:rsidP="00F10C97">
      <w:pPr>
        <w:spacing w:after="0" w:line="360" w:lineRule="auto"/>
        <w:rPr>
          <w:rFonts w:ascii="Times New Roman" w:hAnsi="Times New Roman" w:cs="Times New Roman"/>
          <w:i/>
          <w:color w:val="111111"/>
          <w:sz w:val="28"/>
          <w:szCs w:val="28"/>
        </w:rPr>
      </w:pPr>
      <w:r w:rsidRPr="00F10C97">
        <w:rPr>
          <w:rFonts w:ascii="Times New Roman" w:hAnsi="Times New Roman" w:cs="Times New Roman"/>
          <w:i/>
          <w:noProof/>
          <w:color w:val="111111"/>
          <w:sz w:val="28"/>
          <w:szCs w:val="28"/>
          <w:lang w:eastAsia="ru-RU"/>
        </w:rPr>
        <w:drawing>
          <wp:inline distT="0" distB="0" distL="0" distR="0">
            <wp:extent cx="2895600" cy="2027302"/>
            <wp:effectExtent l="19050" t="0" r="0" b="0"/>
            <wp:docPr id="158" name="Рисунок 77" descr="Презентация для дошкольников &quot;Дидактические игры по русским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Презентация для дошкольников &quot;Дидактические игры по русским ...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7609" cy="20287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26B8" w:rsidRPr="00F10C97" w:rsidRDefault="002226B8" w:rsidP="00F10C97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F10C97">
        <w:rPr>
          <w:rFonts w:ascii="Times New Roman" w:hAnsi="Times New Roman" w:cs="Times New Roman"/>
          <w:i/>
          <w:sz w:val="28"/>
          <w:szCs w:val="28"/>
        </w:rPr>
        <w:t>Рефлексия.</w:t>
      </w:r>
    </w:p>
    <w:p w:rsidR="009A273C" w:rsidRPr="002226B8" w:rsidRDefault="009A273C" w:rsidP="00F10C97">
      <w:pPr>
        <w:spacing w:after="0" w:line="360" w:lineRule="auto"/>
      </w:pPr>
    </w:p>
    <w:sectPr w:rsidR="009A273C" w:rsidRPr="002226B8" w:rsidSect="009A27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0065"/>
    <w:rsid w:val="000662EC"/>
    <w:rsid w:val="00126BAA"/>
    <w:rsid w:val="001D578C"/>
    <w:rsid w:val="002226B8"/>
    <w:rsid w:val="0050538C"/>
    <w:rsid w:val="00664BFA"/>
    <w:rsid w:val="00665E8E"/>
    <w:rsid w:val="00840065"/>
    <w:rsid w:val="008F44AA"/>
    <w:rsid w:val="009962E5"/>
    <w:rsid w:val="009A273C"/>
    <w:rsid w:val="009B5792"/>
    <w:rsid w:val="00A6141B"/>
    <w:rsid w:val="00B25A49"/>
    <w:rsid w:val="00B5621A"/>
    <w:rsid w:val="00CA0098"/>
    <w:rsid w:val="00F10C97"/>
    <w:rsid w:val="00F449BD"/>
    <w:rsid w:val="00F4790B"/>
    <w:rsid w:val="00FF5D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7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400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226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226B8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F449B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962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earningapps.org/watch?v=px76aegvj23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5.jpeg"/><Relationship Id="rId4" Type="http://schemas.openxmlformats.org/officeDocument/2006/relationships/image" Target="media/image1.png"/><Relationship Id="rId9" Type="http://schemas.openxmlformats.org/officeDocument/2006/relationships/hyperlink" Target="https://learningapps.org/watch?v=pnvgo4uac2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924</TotalTime>
  <Pages>3</Pages>
  <Words>345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Мвидео</dc:creator>
  <cp:lastModifiedBy>Мвидео</cp:lastModifiedBy>
  <cp:revision>5</cp:revision>
  <dcterms:created xsi:type="dcterms:W3CDTF">2023-10-15T12:38:00Z</dcterms:created>
  <dcterms:modified xsi:type="dcterms:W3CDTF">2025-02-21T09:56:00Z</dcterms:modified>
</cp:coreProperties>
</file>